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DD" w:rsidRDefault="00675ADD" w:rsidP="00675ADD">
      <w:pPr>
        <w:jc w:val="center"/>
        <w:rPr>
          <w:rFonts w:ascii="Arial" w:hAnsi="Arial" w:cs="Arial"/>
          <w:b/>
          <w:bCs/>
          <w:iCs/>
          <w:sz w:val="28"/>
          <w:szCs w:val="28"/>
          <w:highlight w:val="yellow"/>
        </w:rPr>
      </w:pPr>
      <w:r>
        <w:rPr>
          <w:rFonts w:ascii="Arial" w:hAnsi="Arial" w:cs="Arial"/>
          <w:b/>
          <w:bCs/>
          <w:iCs/>
          <w:sz w:val="32"/>
          <w:szCs w:val="32"/>
        </w:rPr>
        <w:t xml:space="preserve">INDUSTRY </w:t>
      </w:r>
      <w:r w:rsidRPr="009817D6">
        <w:rPr>
          <w:rFonts w:ascii="Arial" w:hAnsi="Arial" w:cs="Arial"/>
          <w:b/>
          <w:bCs/>
          <w:iCs/>
          <w:sz w:val="32"/>
          <w:szCs w:val="32"/>
        </w:rPr>
        <w:t xml:space="preserve">SAMPLE </w:t>
      </w:r>
      <w:r w:rsidR="007607A8">
        <w:rPr>
          <w:rFonts w:ascii="Arial" w:hAnsi="Arial" w:cs="Arial"/>
          <w:b/>
          <w:bCs/>
          <w:iCs/>
          <w:sz w:val="32"/>
          <w:szCs w:val="32"/>
        </w:rPr>
        <w:t>NOTIFICATION</w:t>
      </w:r>
      <w:r w:rsidRPr="009817D6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Cs/>
          <w:sz w:val="32"/>
          <w:szCs w:val="32"/>
        </w:rPr>
        <w:br/>
      </w:r>
      <w:r w:rsidRPr="009817D6">
        <w:rPr>
          <w:rFonts w:ascii="Arial" w:hAnsi="Arial" w:cs="Arial"/>
          <w:b/>
          <w:bCs/>
          <w:iCs/>
          <w:sz w:val="32"/>
          <w:szCs w:val="32"/>
        </w:rPr>
        <w:t xml:space="preserve">TO 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SUBCONTRACTOR EMPLOYER OF </w:t>
      </w:r>
      <w:r w:rsidRPr="009817D6">
        <w:rPr>
          <w:rFonts w:ascii="Arial" w:hAnsi="Arial" w:cs="Arial"/>
          <w:b/>
          <w:bCs/>
          <w:iCs/>
          <w:sz w:val="32"/>
          <w:szCs w:val="32"/>
        </w:rPr>
        <w:t>POTENTIALLY EXPOSED EMPLOYEE</w:t>
      </w:r>
      <w:r>
        <w:rPr>
          <w:rFonts w:ascii="Arial" w:hAnsi="Arial" w:cs="Arial"/>
          <w:b/>
          <w:bCs/>
          <w:iCs/>
          <w:sz w:val="32"/>
          <w:szCs w:val="32"/>
        </w:rPr>
        <w:t>(S)</w:t>
      </w:r>
      <w:r>
        <w:rPr>
          <w:rFonts w:ascii="Arial" w:hAnsi="Arial" w:cs="Arial"/>
          <w:b/>
          <w:bCs/>
          <w:iCs/>
          <w:sz w:val="28"/>
          <w:szCs w:val="28"/>
          <w:highlight w:val="yellow"/>
        </w:rPr>
        <w:br/>
      </w:r>
    </w:p>
    <w:p w:rsidR="00675ADD" w:rsidRPr="00C87B84" w:rsidRDefault="00675ADD" w:rsidP="00675ADD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C87B84">
        <w:rPr>
          <w:rFonts w:ascii="Arial" w:hAnsi="Arial" w:cs="Arial"/>
          <w:b/>
          <w:bCs/>
          <w:iCs/>
          <w:sz w:val="28"/>
          <w:szCs w:val="28"/>
          <w:highlight w:val="yellow"/>
        </w:rPr>
        <w:t>COMPANY LETTERHEAD</w:t>
      </w:r>
    </w:p>
    <w:p w:rsidR="00675ADD" w:rsidRPr="00D21075" w:rsidRDefault="00675ADD" w:rsidP="00675ADD">
      <w:pPr>
        <w:tabs>
          <w:tab w:val="left" w:pos="7200"/>
        </w:tabs>
        <w:rPr>
          <w:rFonts w:ascii="Arial" w:hAnsi="Arial" w:cs="Arial"/>
          <w:sz w:val="23"/>
          <w:szCs w:val="23"/>
        </w:rPr>
      </w:pPr>
      <w:r w:rsidRPr="00D21075">
        <w:rPr>
          <w:rFonts w:ascii="Arial" w:hAnsi="Arial" w:cs="Arial"/>
          <w:sz w:val="23"/>
          <w:szCs w:val="23"/>
        </w:rPr>
        <w:t>To:</w:t>
      </w:r>
      <w:r w:rsidRPr="00C87B84">
        <w:rPr>
          <w:rFonts w:ascii="Arial" w:hAnsi="Arial" w:cs="Arial"/>
          <w:sz w:val="23"/>
          <w:szCs w:val="23"/>
          <w:highlight w:val="yellow"/>
        </w:rPr>
        <w:t xml:space="preserve"> [</w:t>
      </w:r>
      <w:r>
        <w:rPr>
          <w:rFonts w:ascii="Arial" w:hAnsi="Arial" w:cs="Arial"/>
          <w:sz w:val="23"/>
          <w:szCs w:val="23"/>
          <w:highlight w:val="yellow"/>
        </w:rPr>
        <w:t>NAME OF SUBCONTRACTOR</w:t>
      </w:r>
      <w:r w:rsidRPr="00C87B84">
        <w:rPr>
          <w:rFonts w:ascii="Arial" w:hAnsi="Arial" w:cs="Arial"/>
          <w:sz w:val="23"/>
          <w:szCs w:val="23"/>
          <w:highlight w:val="yellow"/>
        </w:rPr>
        <w:t>]</w:t>
      </w:r>
      <w:r>
        <w:rPr>
          <w:rFonts w:ascii="Arial" w:hAnsi="Arial" w:cs="Arial"/>
          <w:sz w:val="23"/>
          <w:szCs w:val="23"/>
        </w:rPr>
        <w:tab/>
      </w:r>
      <w:r w:rsidRPr="00D21075">
        <w:rPr>
          <w:rFonts w:ascii="Arial" w:hAnsi="Arial" w:cs="Arial"/>
          <w:sz w:val="23"/>
          <w:szCs w:val="23"/>
        </w:rPr>
        <w:t>Date:</w:t>
      </w:r>
      <w:r>
        <w:rPr>
          <w:rFonts w:ascii="Arial" w:hAnsi="Arial" w:cs="Arial"/>
          <w:sz w:val="23"/>
          <w:szCs w:val="23"/>
          <w:highlight w:val="yellow"/>
        </w:rPr>
        <w:t xml:space="preserve"> [     </w:t>
      </w:r>
      <w:r w:rsidRPr="00D21075">
        <w:rPr>
          <w:rFonts w:ascii="Arial" w:hAnsi="Arial" w:cs="Arial"/>
          <w:sz w:val="23"/>
          <w:szCs w:val="23"/>
          <w:highlight w:val="yellow"/>
        </w:rPr>
        <w:t>]</w:t>
      </w:r>
    </w:p>
    <w:p w:rsidR="00675ADD" w:rsidRPr="009817D6" w:rsidRDefault="00675ADD" w:rsidP="00675ADD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9817D6">
        <w:rPr>
          <w:rFonts w:ascii="Arial" w:hAnsi="Arial" w:cs="Arial"/>
          <w:b/>
          <w:bCs/>
          <w:sz w:val="23"/>
          <w:szCs w:val="23"/>
        </w:rPr>
        <w:t>NOTICE OF POTENTIAL WORKPLACE EXPOSURE TO COVID-19</w:t>
      </w:r>
    </w:p>
    <w:p w:rsidR="00675ADD" w:rsidRPr="00D21075" w:rsidRDefault="00675ADD" w:rsidP="00675ADD">
      <w:pPr>
        <w:tabs>
          <w:tab w:val="left" w:pos="10530"/>
        </w:tabs>
        <w:spacing w:after="120" w:line="300" w:lineRule="exact"/>
        <w:rPr>
          <w:rFonts w:ascii="Arial" w:hAnsi="Arial" w:cs="Arial"/>
          <w:sz w:val="23"/>
          <w:szCs w:val="23"/>
          <w:u w:val="single"/>
        </w:rPr>
      </w:pPr>
      <w:r w:rsidRPr="00C87B84">
        <w:rPr>
          <w:rFonts w:ascii="Arial" w:hAnsi="Arial" w:cs="Arial"/>
          <w:sz w:val="23"/>
          <w:szCs w:val="23"/>
          <w:highlight w:val="yellow"/>
        </w:rPr>
        <w:t>[COMPANY’S NAME]</w:t>
      </w:r>
      <w:r>
        <w:rPr>
          <w:rFonts w:ascii="Arial" w:hAnsi="Arial" w:cs="Arial"/>
          <w:sz w:val="23"/>
          <w:szCs w:val="23"/>
        </w:rPr>
        <w:t xml:space="preserve"> has been notified that an individual </w:t>
      </w:r>
      <w:r w:rsidRPr="00D21075">
        <w:rPr>
          <w:rFonts w:ascii="Arial" w:hAnsi="Arial" w:cs="Arial"/>
          <w:sz w:val="23"/>
          <w:szCs w:val="23"/>
        </w:rPr>
        <w:t>who has tested positive for</w:t>
      </w:r>
      <w:r>
        <w:rPr>
          <w:rFonts w:ascii="Arial" w:hAnsi="Arial" w:cs="Arial"/>
          <w:sz w:val="23"/>
          <w:szCs w:val="23"/>
        </w:rPr>
        <w:t xml:space="preserve"> COVID-19 was present at the worksite located at </w:t>
      </w:r>
      <w:r w:rsidRPr="00D21075">
        <w:rPr>
          <w:rFonts w:ascii="Arial" w:hAnsi="Arial" w:cs="Arial"/>
          <w:sz w:val="23"/>
          <w:szCs w:val="23"/>
          <w:highlight w:val="yellow"/>
        </w:rPr>
        <w:t>[</w:t>
      </w:r>
      <w:r>
        <w:rPr>
          <w:rFonts w:ascii="Arial" w:hAnsi="Arial" w:cs="Arial"/>
          <w:sz w:val="23"/>
          <w:szCs w:val="23"/>
          <w:highlight w:val="yellow"/>
        </w:rPr>
        <w:t>ADDRESS &amp; LOCATION OF EXPOSED WORKSITE</w:t>
      </w:r>
      <w:r w:rsidRPr="00D21075">
        <w:rPr>
          <w:rFonts w:ascii="Arial" w:hAnsi="Arial" w:cs="Arial"/>
          <w:sz w:val="23"/>
          <w:szCs w:val="23"/>
          <w:highlight w:val="yellow"/>
        </w:rPr>
        <w:t>]</w:t>
      </w:r>
      <w:r>
        <w:rPr>
          <w:rFonts w:ascii="Arial" w:hAnsi="Arial" w:cs="Arial"/>
          <w:sz w:val="23"/>
          <w:szCs w:val="23"/>
        </w:rPr>
        <w:t>.</w:t>
      </w:r>
      <w:r w:rsidRPr="00D21075">
        <w:rPr>
          <w:rFonts w:ascii="Arial" w:hAnsi="Arial" w:cs="Arial"/>
          <w:sz w:val="23"/>
          <w:szCs w:val="23"/>
        </w:rPr>
        <w:t xml:space="preserve"> The infectious period for the positive cases starts 48 hours before symptoms appear or a positive test is taken and continues for a</w:t>
      </w:r>
      <w:r>
        <w:rPr>
          <w:rFonts w:ascii="Arial" w:hAnsi="Arial" w:cs="Arial"/>
          <w:sz w:val="23"/>
          <w:szCs w:val="23"/>
        </w:rPr>
        <w:t xml:space="preserve">t least 10 days thereafter. </w:t>
      </w:r>
      <w:r w:rsidRPr="00D21075">
        <w:rPr>
          <w:rFonts w:ascii="Arial" w:hAnsi="Arial" w:cs="Arial"/>
          <w:sz w:val="23"/>
          <w:szCs w:val="23"/>
        </w:rPr>
        <w:t>This positive case was</w:t>
      </w:r>
      <w:r>
        <w:rPr>
          <w:rFonts w:ascii="Arial" w:hAnsi="Arial" w:cs="Arial"/>
          <w:sz w:val="23"/>
          <w:szCs w:val="23"/>
        </w:rPr>
        <w:t xml:space="preserve"> present</w:t>
      </w:r>
      <w:r w:rsidRPr="00D2107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on</w:t>
      </w:r>
      <w:r w:rsidRPr="00D21075">
        <w:rPr>
          <w:rFonts w:ascii="Arial" w:hAnsi="Arial" w:cs="Arial"/>
          <w:sz w:val="23"/>
          <w:szCs w:val="23"/>
        </w:rPr>
        <w:t xml:space="preserve"> the work</w:t>
      </w:r>
      <w:r>
        <w:rPr>
          <w:rFonts w:ascii="Arial" w:hAnsi="Arial" w:cs="Arial"/>
          <w:sz w:val="23"/>
          <w:szCs w:val="23"/>
        </w:rPr>
        <w:t>site</w:t>
      </w:r>
      <w:r w:rsidRPr="00D21075">
        <w:rPr>
          <w:rFonts w:ascii="Arial" w:hAnsi="Arial" w:cs="Arial"/>
          <w:sz w:val="23"/>
          <w:szCs w:val="23"/>
        </w:rPr>
        <w:t xml:space="preserve"> during the infectious period on the following days:</w:t>
      </w:r>
      <w:r w:rsidRPr="00D21075">
        <w:rPr>
          <w:rFonts w:ascii="Arial" w:hAnsi="Arial" w:cs="Arial"/>
          <w:sz w:val="23"/>
          <w:szCs w:val="23"/>
          <w:highlight w:val="yellow"/>
        </w:rPr>
        <w:t xml:space="preserve"> [      ]</w:t>
      </w:r>
      <w:r>
        <w:rPr>
          <w:rFonts w:ascii="Arial" w:hAnsi="Arial" w:cs="Arial"/>
          <w:sz w:val="23"/>
          <w:szCs w:val="23"/>
        </w:rPr>
        <w:t>.</w:t>
      </w:r>
    </w:p>
    <w:p w:rsidR="00675ADD" w:rsidRPr="00D21075" w:rsidRDefault="00675ADD" w:rsidP="00675ADD">
      <w:pPr>
        <w:spacing w:after="120" w:line="300" w:lineRule="exact"/>
        <w:rPr>
          <w:rFonts w:ascii="Arial" w:hAnsi="Arial" w:cs="Arial"/>
          <w:sz w:val="23"/>
          <w:szCs w:val="23"/>
        </w:rPr>
      </w:pPr>
      <w:r w:rsidRPr="00D21075">
        <w:rPr>
          <w:rFonts w:ascii="Arial" w:hAnsi="Arial" w:cs="Arial"/>
          <w:b/>
          <w:bCs/>
          <w:sz w:val="23"/>
          <w:szCs w:val="23"/>
          <w:u w:val="single"/>
        </w:rPr>
        <w:t>Close Contact:</w:t>
      </w:r>
      <w:r>
        <w:rPr>
          <w:rFonts w:ascii="Arial" w:hAnsi="Arial" w:cs="Arial"/>
          <w:sz w:val="23"/>
          <w:szCs w:val="23"/>
        </w:rPr>
        <w:t xml:space="preserve"> Per Cal/OSHA’s COVID-19 Emergency Standard (Tile 8, Section 3205), a COVID-19 exposure is defined as being within six feet of a COVID-19 case for a cumulative total of 15 minutes or greater in any 24-hour period within or overlapping with the “high-risk exposure period”. This definition applies regardless of the use of face coverings. </w:t>
      </w:r>
      <w:r w:rsidRPr="009817D6">
        <w:rPr>
          <w:rFonts w:ascii="Arial" w:hAnsi="Arial" w:cs="Arial"/>
          <w:iCs/>
          <w:sz w:val="23"/>
          <w:szCs w:val="23"/>
        </w:rPr>
        <w:t>[</w:t>
      </w:r>
      <w:r w:rsidRPr="009817D6">
        <w:rPr>
          <w:rFonts w:ascii="Arial" w:hAnsi="Arial" w:cs="Arial"/>
          <w:iCs/>
          <w:sz w:val="23"/>
          <w:szCs w:val="23"/>
          <w:highlight w:val="yellow"/>
        </w:rPr>
        <w:t>COMPANY’S NAME</w:t>
      </w:r>
      <w:r>
        <w:rPr>
          <w:rFonts w:ascii="Arial" w:hAnsi="Arial" w:cs="Arial"/>
          <w:sz w:val="23"/>
          <w:szCs w:val="23"/>
        </w:rPr>
        <w:t xml:space="preserve">] </w:t>
      </w:r>
      <w:r w:rsidRPr="00D21075">
        <w:rPr>
          <w:rFonts w:ascii="Arial" w:hAnsi="Arial" w:cs="Arial"/>
          <w:sz w:val="23"/>
          <w:szCs w:val="23"/>
        </w:rPr>
        <w:t>has investiga</w:t>
      </w:r>
      <w:r>
        <w:rPr>
          <w:rFonts w:ascii="Arial" w:hAnsi="Arial" w:cs="Arial"/>
          <w:sz w:val="23"/>
          <w:szCs w:val="23"/>
        </w:rPr>
        <w:t xml:space="preserve">ted the facts to determine who, if anyone, </w:t>
      </w:r>
      <w:r w:rsidRPr="00D21075">
        <w:rPr>
          <w:rFonts w:ascii="Arial" w:hAnsi="Arial" w:cs="Arial"/>
          <w:sz w:val="23"/>
          <w:szCs w:val="23"/>
        </w:rPr>
        <w:t>is considered</w:t>
      </w:r>
      <w:r>
        <w:rPr>
          <w:rFonts w:ascii="Arial" w:hAnsi="Arial" w:cs="Arial"/>
          <w:sz w:val="23"/>
          <w:szCs w:val="23"/>
        </w:rPr>
        <w:t xml:space="preserve"> to have been</w:t>
      </w:r>
      <w:r w:rsidRPr="00D21075">
        <w:rPr>
          <w:rFonts w:ascii="Arial" w:hAnsi="Arial" w:cs="Arial"/>
          <w:sz w:val="23"/>
          <w:szCs w:val="23"/>
        </w:rPr>
        <w:t xml:space="preserve"> exposed. </w:t>
      </w:r>
    </w:p>
    <w:p w:rsidR="00675ADD" w:rsidRPr="00D21075" w:rsidRDefault="00675ADD" w:rsidP="00675ADD">
      <w:pPr>
        <w:spacing w:after="120" w:line="300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 xml:space="preserve">Potential </w:t>
      </w:r>
      <w:r w:rsidRPr="00D21075">
        <w:rPr>
          <w:rFonts w:ascii="Arial" w:hAnsi="Arial" w:cs="Arial"/>
          <w:b/>
          <w:bCs/>
          <w:sz w:val="23"/>
          <w:szCs w:val="23"/>
          <w:u w:val="single"/>
        </w:rPr>
        <w:t>Exposure:</w:t>
      </w:r>
      <w:r w:rsidRPr="00D21075">
        <w:rPr>
          <w:rFonts w:ascii="Arial" w:hAnsi="Arial" w:cs="Arial"/>
          <w:sz w:val="23"/>
          <w:szCs w:val="23"/>
        </w:rPr>
        <w:t xml:space="preserve">  You are receiving this notice </w:t>
      </w:r>
      <w:r>
        <w:rPr>
          <w:rFonts w:ascii="Arial" w:hAnsi="Arial" w:cs="Arial"/>
          <w:sz w:val="23"/>
          <w:szCs w:val="23"/>
        </w:rPr>
        <w:t xml:space="preserve">per Labor Code Sections 6409.6(a)(1) and 6409.6(a)(4) </w:t>
      </w:r>
      <w:r w:rsidRPr="00D21075">
        <w:rPr>
          <w:rFonts w:ascii="Arial" w:hAnsi="Arial" w:cs="Arial"/>
          <w:sz w:val="23"/>
          <w:szCs w:val="23"/>
        </w:rPr>
        <w:t xml:space="preserve">because </w:t>
      </w:r>
      <w:r>
        <w:rPr>
          <w:rFonts w:ascii="Arial" w:hAnsi="Arial" w:cs="Arial"/>
          <w:sz w:val="23"/>
          <w:szCs w:val="23"/>
        </w:rPr>
        <w:t>employees of your company were present at the worksite during the same time period as the positive COVID-19 case.</w:t>
      </w:r>
      <w:r w:rsidRPr="00D2107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Please ensure you follow any reporting requirements you may have to your employees and/or subcontractors under Labor Code Section 6409.6.</w:t>
      </w:r>
    </w:p>
    <w:p w:rsidR="00675ADD" w:rsidRPr="00D21075" w:rsidRDefault="00675ADD" w:rsidP="00675ADD">
      <w:pPr>
        <w:spacing w:after="120" w:line="300" w:lineRule="exact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iCs/>
          <w:sz w:val="23"/>
          <w:szCs w:val="23"/>
          <w:u w:val="single"/>
        </w:rPr>
        <w:t xml:space="preserve">Worksite Protection and </w:t>
      </w:r>
      <w:r w:rsidRPr="00D21075">
        <w:rPr>
          <w:rFonts w:ascii="Arial" w:hAnsi="Arial" w:cs="Arial"/>
          <w:b/>
          <w:bCs/>
          <w:iCs/>
          <w:sz w:val="23"/>
          <w:szCs w:val="23"/>
          <w:u w:val="single"/>
        </w:rPr>
        <w:t>Sanitation</w:t>
      </w:r>
      <w:r w:rsidRPr="00D21075">
        <w:rPr>
          <w:rFonts w:ascii="Arial" w:hAnsi="Arial" w:cs="Arial"/>
          <w:i/>
          <w:sz w:val="23"/>
          <w:szCs w:val="23"/>
        </w:rPr>
        <w:t xml:space="preserve">: </w:t>
      </w:r>
      <w:r w:rsidRPr="009817D6">
        <w:rPr>
          <w:rFonts w:ascii="Arial" w:hAnsi="Arial" w:cs="Arial"/>
          <w:iCs/>
          <w:sz w:val="23"/>
          <w:szCs w:val="23"/>
        </w:rPr>
        <w:t>[</w:t>
      </w:r>
      <w:r w:rsidRPr="009817D6">
        <w:rPr>
          <w:rFonts w:ascii="Arial" w:hAnsi="Arial" w:cs="Arial"/>
          <w:iCs/>
          <w:sz w:val="23"/>
          <w:szCs w:val="23"/>
          <w:highlight w:val="yellow"/>
        </w:rPr>
        <w:t>COMPANY’S NAME</w:t>
      </w:r>
      <w:r>
        <w:rPr>
          <w:rFonts w:ascii="Arial" w:hAnsi="Arial" w:cs="Arial"/>
          <w:iCs/>
          <w:sz w:val="23"/>
          <w:szCs w:val="23"/>
        </w:rPr>
        <w:t>]</w:t>
      </w:r>
      <w:r w:rsidRPr="00D21075">
        <w:rPr>
          <w:rFonts w:ascii="Arial" w:hAnsi="Arial" w:cs="Arial"/>
          <w:sz w:val="23"/>
          <w:szCs w:val="23"/>
        </w:rPr>
        <w:t xml:space="preserve"> COVID-19 Protection Plan is available from </w:t>
      </w:r>
      <w:r w:rsidRPr="00A933B4">
        <w:rPr>
          <w:rFonts w:ascii="Arial" w:hAnsi="Arial" w:cs="Arial"/>
          <w:sz w:val="23"/>
          <w:szCs w:val="23"/>
        </w:rPr>
        <w:t xml:space="preserve">the </w:t>
      </w:r>
      <w:r w:rsidRPr="00A933B4">
        <w:rPr>
          <w:rFonts w:ascii="Arial" w:hAnsi="Arial" w:cs="Arial"/>
          <w:iCs/>
          <w:sz w:val="23"/>
          <w:szCs w:val="23"/>
          <w:highlight w:val="yellow"/>
        </w:rPr>
        <w:t>[SAFETY DIRECTOR]</w:t>
      </w:r>
      <w:r w:rsidRPr="00A933B4">
        <w:rPr>
          <w:rFonts w:ascii="Arial" w:hAnsi="Arial" w:cs="Arial"/>
          <w:iCs/>
          <w:sz w:val="23"/>
          <w:szCs w:val="23"/>
        </w:rPr>
        <w:t xml:space="preserve">. </w:t>
      </w:r>
      <w:r w:rsidRPr="00A933B4">
        <w:rPr>
          <w:rFonts w:ascii="Arial" w:hAnsi="Arial" w:cs="Arial"/>
          <w:iCs/>
          <w:sz w:val="23"/>
          <w:szCs w:val="23"/>
          <w:highlight w:val="yellow"/>
        </w:rPr>
        <w:t>[HUMAN RESOURCES DIRECTOR]</w:t>
      </w:r>
      <w:r w:rsidRPr="00A933B4">
        <w:rPr>
          <w:rFonts w:ascii="Arial" w:hAnsi="Arial" w:cs="Arial"/>
          <w:iCs/>
          <w:sz w:val="23"/>
          <w:szCs w:val="23"/>
        </w:rPr>
        <w:t xml:space="preserve">, or </w:t>
      </w:r>
      <w:r w:rsidRPr="00A933B4">
        <w:rPr>
          <w:rFonts w:ascii="Arial" w:hAnsi="Arial" w:cs="Arial"/>
          <w:iCs/>
          <w:sz w:val="23"/>
          <w:szCs w:val="23"/>
          <w:highlight w:val="yellow"/>
        </w:rPr>
        <w:t>[EMPLOYEES SUPERVISOR]</w:t>
      </w:r>
      <w:r w:rsidRPr="00A933B4">
        <w:rPr>
          <w:rFonts w:ascii="Arial" w:hAnsi="Arial" w:cs="Arial"/>
          <w:iCs/>
          <w:sz w:val="23"/>
          <w:szCs w:val="23"/>
        </w:rPr>
        <w:t>.</w:t>
      </w:r>
      <w:r w:rsidRPr="00A933B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Attached is a copy of the </w:t>
      </w:r>
      <w:r w:rsidRPr="00F80197">
        <w:rPr>
          <w:rFonts w:ascii="Arial" w:hAnsi="Arial" w:cs="Arial"/>
          <w:sz w:val="23"/>
          <w:szCs w:val="23"/>
        </w:rPr>
        <w:t xml:space="preserve">disinfection and safety plan that we plan to implement and complete per the guidelines of the federal Centers for Disease Control. </w:t>
      </w:r>
      <w:r w:rsidRPr="00D21075">
        <w:rPr>
          <w:rFonts w:ascii="Arial" w:hAnsi="Arial" w:cs="Arial"/>
          <w:sz w:val="23"/>
          <w:szCs w:val="23"/>
        </w:rPr>
        <w:t>(Attachment 1)</w:t>
      </w:r>
      <w:r w:rsidRPr="00F80197">
        <w:rPr>
          <w:rFonts w:ascii="Arial" w:hAnsi="Arial" w:cs="Arial"/>
          <w:sz w:val="23"/>
          <w:szCs w:val="23"/>
        </w:rPr>
        <w:t>.</w:t>
      </w:r>
    </w:p>
    <w:p w:rsidR="00675ADD" w:rsidRPr="00D21075" w:rsidRDefault="00675ADD" w:rsidP="00675ADD">
      <w:pPr>
        <w:spacing w:after="120" w:line="300" w:lineRule="exact"/>
        <w:rPr>
          <w:rFonts w:ascii="Arial" w:hAnsi="Arial" w:cs="Arial"/>
          <w:sz w:val="23"/>
          <w:szCs w:val="23"/>
        </w:rPr>
      </w:pPr>
      <w:r w:rsidRPr="00D21075">
        <w:rPr>
          <w:rFonts w:ascii="Arial" w:hAnsi="Arial" w:cs="Arial"/>
          <w:sz w:val="23"/>
          <w:szCs w:val="23"/>
        </w:rPr>
        <w:t xml:space="preserve">For more information on COVID-19, including symptoms and treatment, visit the CDC website at </w:t>
      </w:r>
      <w:hyperlink r:id="rId4" w:history="1">
        <w:r w:rsidRPr="00D21075">
          <w:rPr>
            <w:rStyle w:val="Hyperlink"/>
            <w:rFonts w:ascii="Arial" w:eastAsiaTheme="minorEastAsia" w:hAnsi="Arial" w:cs="Arial"/>
            <w:sz w:val="23"/>
            <w:szCs w:val="23"/>
          </w:rPr>
          <w:t>www.cdc.gov</w:t>
        </w:r>
      </w:hyperlink>
      <w:r w:rsidRPr="00D21075">
        <w:rPr>
          <w:rFonts w:ascii="Arial" w:hAnsi="Arial" w:cs="Arial"/>
          <w:sz w:val="23"/>
          <w:szCs w:val="23"/>
        </w:rPr>
        <w:t xml:space="preserve">. </w:t>
      </w:r>
    </w:p>
    <w:p w:rsidR="00675ADD" w:rsidRDefault="00675ADD" w:rsidP="00675ADD">
      <w:pPr>
        <w:rPr>
          <w:rFonts w:ascii="Arial" w:hAnsi="Arial" w:cs="Arial"/>
          <w:sz w:val="23"/>
          <w:szCs w:val="23"/>
        </w:rPr>
      </w:pPr>
    </w:p>
    <w:p w:rsidR="00675ADD" w:rsidRDefault="00675ADD" w:rsidP="00675ADD">
      <w:pPr>
        <w:rPr>
          <w:rFonts w:ascii="Arial" w:hAnsi="Arial" w:cs="Arial"/>
          <w:sz w:val="23"/>
          <w:szCs w:val="23"/>
        </w:rPr>
      </w:pPr>
      <w:r w:rsidRPr="00D21075">
        <w:rPr>
          <w:rFonts w:ascii="Arial" w:hAnsi="Arial" w:cs="Arial"/>
          <w:sz w:val="23"/>
          <w:szCs w:val="23"/>
        </w:rPr>
        <w:t>Signed:</w:t>
      </w:r>
      <w:r>
        <w:rPr>
          <w:rFonts w:ascii="Arial" w:hAnsi="Arial" w:cs="Arial"/>
          <w:sz w:val="23"/>
          <w:szCs w:val="23"/>
        </w:rPr>
        <w:t xml:space="preserve"> </w:t>
      </w:r>
      <w:r w:rsidRPr="00D21075">
        <w:rPr>
          <w:rFonts w:ascii="Arial" w:hAnsi="Arial" w:cs="Arial"/>
          <w:sz w:val="23"/>
          <w:szCs w:val="23"/>
          <w:highlight w:val="yellow"/>
        </w:rPr>
        <w:t>[</w:t>
      </w:r>
      <w:r>
        <w:rPr>
          <w:rFonts w:ascii="Arial" w:hAnsi="Arial" w:cs="Arial"/>
          <w:sz w:val="23"/>
          <w:szCs w:val="23"/>
          <w:highlight w:val="yellow"/>
        </w:rPr>
        <w:t>SIGNATURE</w:t>
      </w:r>
      <w:r w:rsidRPr="00D21075">
        <w:rPr>
          <w:rFonts w:ascii="Arial" w:hAnsi="Arial" w:cs="Arial"/>
          <w:sz w:val="23"/>
          <w:szCs w:val="23"/>
          <w:highlight w:val="yellow"/>
        </w:rPr>
        <w:t>]</w:t>
      </w:r>
      <w:r>
        <w:rPr>
          <w:rFonts w:ascii="Arial" w:hAnsi="Arial" w:cs="Arial"/>
          <w:sz w:val="23"/>
          <w:szCs w:val="23"/>
        </w:rPr>
        <w:t xml:space="preserve"> </w:t>
      </w:r>
    </w:p>
    <w:p w:rsidR="00675ADD" w:rsidRDefault="00675ADD" w:rsidP="00675ADD">
      <w:pPr>
        <w:rPr>
          <w:rFonts w:ascii="Arial" w:hAnsi="Arial" w:cs="Arial"/>
          <w:sz w:val="23"/>
          <w:szCs w:val="23"/>
        </w:rPr>
      </w:pPr>
    </w:p>
    <w:p w:rsidR="00675ADD" w:rsidRDefault="00675ADD" w:rsidP="00675ADD">
      <w:pPr>
        <w:rPr>
          <w:rFonts w:ascii="Arial" w:hAnsi="Arial" w:cs="Arial"/>
          <w:sz w:val="23"/>
          <w:szCs w:val="23"/>
        </w:rPr>
      </w:pPr>
    </w:p>
    <w:p w:rsidR="00675ADD" w:rsidRDefault="00675ADD" w:rsidP="00675ADD">
      <w:pPr>
        <w:rPr>
          <w:rFonts w:ascii="Arial" w:hAnsi="Arial" w:cs="Arial"/>
          <w:sz w:val="23"/>
          <w:szCs w:val="23"/>
        </w:rPr>
      </w:pPr>
    </w:p>
    <w:p w:rsidR="00675ADD" w:rsidRPr="008E7737" w:rsidRDefault="00675ADD" w:rsidP="00675ADD">
      <w:pPr>
        <w:jc w:val="center"/>
        <w:rPr>
          <w:rFonts w:ascii="Arial" w:hAnsi="Arial" w:cs="Arial"/>
          <w:b/>
          <w:bCs/>
          <w:i/>
          <w:iCs/>
          <w:sz w:val="27"/>
          <w:szCs w:val="27"/>
          <w:highlight w:val="yellow"/>
        </w:rPr>
      </w:pPr>
      <w:r w:rsidRPr="008E7737">
        <w:rPr>
          <w:rFonts w:ascii="Arial" w:hAnsi="Arial" w:cs="Arial"/>
          <w:b/>
          <w:bCs/>
          <w:sz w:val="27"/>
          <w:szCs w:val="27"/>
          <w:highlight w:val="yellow"/>
        </w:rPr>
        <w:t>Attachment 1: Sanitation Plan</w:t>
      </w:r>
    </w:p>
    <w:p w:rsidR="00675ADD" w:rsidRPr="00D21075" w:rsidRDefault="00675ADD" w:rsidP="00675ADD">
      <w:pPr>
        <w:jc w:val="center"/>
        <w:rPr>
          <w:rFonts w:ascii="Arial" w:hAnsi="Arial" w:cs="Arial"/>
          <w:i/>
          <w:iCs/>
        </w:rPr>
      </w:pPr>
      <w:r w:rsidRPr="008E7737">
        <w:rPr>
          <w:rFonts w:ascii="Arial" w:hAnsi="Arial" w:cs="Arial"/>
          <w:i/>
          <w:iCs/>
          <w:highlight w:val="yellow"/>
        </w:rPr>
        <w:t xml:space="preserve">Attach </w:t>
      </w:r>
      <w:r>
        <w:rPr>
          <w:rFonts w:ascii="Arial" w:hAnsi="Arial" w:cs="Arial"/>
          <w:i/>
          <w:iCs/>
          <w:highlight w:val="yellow"/>
        </w:rPr>
        <w:t>Your Company’s Worksite Sanitation P</w:t>
      </w:r>
      <w:r w:rsidRPr="008E7737">
        <w:rPr>
          <w:rFonts w:ascii="Arial" w:hAnsi="Arial" w:cs="Arial"/>
          <w:i/>
          <w:iCs/>
          <w:highlight w:val="yellow"/>
        </w:rPr>
        <w:t>lan</w:t>
      </w:r>
    </w:p>
    <w:p w:rsidR="00675ADD" w:rsidRDefault="00675ADD" w:rsidP="00675ADD"/>
    <w:p w:rsidR="00261E55" w:rsidRDefault="00261E55"/>
    <w:sectPr w:rsidR="00261E55" w:rsidSect="0024006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50598"/>
    <w:rsid w:val="0001256C"/>
    <w:rsid w:val="000140DB"/>
    <w:rsid w:val="00063FF1"/>
    <w:rsid w:val="00076E0D"/>
    <w:rsid w:val="000B3D6B"/>
    <w:rsid w:val="001728A6"/>
    <w:rsid w:val="00182861"/>
    <w:rsid w:val="002068F1"/>
    <w:rsid w:val="00213C37"/>
    <w:rsid w:val="0024006A"/>
    <w:rsid w:val="00261E55"/>
    <w:rsid w:val="003A16F2"/>
    <w:rsid w:val="003D6F48"/>
    <w:rsid w:val="00413FE3"/>
    <w:rsid w:val="00496887"/>
    <w:rsid w:val="004A6F28"/>
    <w:rsid w:val="004E2D9C"/>
    <w:rsid w:val="005C42A5"/>
    <w:rsid w:val="006363A9"/>
    <w:rsid w:val="0064305B"/>
    <w:rsid w:val="00675ADD"/>
    <w:rsid w:val="007607A8"/>
    <w:rsid w:val="007756B8"/>
    <w:rsid w:val="0079105E"/>
    <w:rsid w:val="00857856"/>
    <w:rsid w:val="00921068"/>
    <w:rsid w:val="009E4684"/>
    <w:rsid w:val="00B56E73"/>
    <w:rsid w:val="00C56F67"/>
    <w:rsid w:val="00CC0910"/>
    <w:rsid w:val="00D50598"/>
    <w:rsid w:val="00DD72F9"/>
    <w:rsid w:val="00EB6177"/>
    <w:rsid w:val="00EE4601"/>
    <w:rsid w:val="00EF10AB"/>
    <w:rsid w:val="00F1456A"/>
    <w:rsid w:val="00F27C3C"/>
    <w:rsid w:val="00FC4198"/>
    <w:rsid w:val="00FC5BE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675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dc.gov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Mills</dc:creator>
  <cp:keywords/>
  <dc:description/>
  <cp:lastModifiedBy>Emily Mills</cp:lastModifiedBy>
  <cp:revision>3</cp:revision>
  <dcterms:created xsi:type="dcterms:W3CDTF">2021-01-06T21:19:00Z</dcterms:created>
  <dcterms:modified xsi:type="dcterms:W3CDTF">2021-01-06T22:07:00Z</dcterms:modified>
</cp:coreProperties>
</file>